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95336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4D4B4669" w14:textId="77777777" w:rsidR="00B42B11" w:rsidRPr="00B42B11" w:rsidRDefault="00B42B11" w:rsidP="00B42B11">
      <w:pPr>
        <w:tabs>
          <w:tab w:val="left" w:pos="7200"/>
        </w:tabs>
        <w:spacing w:line="312" w:lineRule="auto"/>
        <w:ind w:firstLine="0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bCs/>
          <w:noProof/>
          <w:spacing w:val="20"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DED2B8C" wp14:editId="2EAC4BFD">
            <wp:simplePos x="0" y="0"/>
            <wp:positionH relativeFrom="column">
              <wp:posOffset>-109855</wp:posOffset>
            </wp:positionH>
            <wp:positionV relativeFrom="paragraph">
              <wp:posOffset>8890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D90269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  <w:t xml:space="preserve">      Berhida Város Önkormányzat Polgármestere</w:t>
      </w:r>
    </w:p>
    <w:p w14:paraId="2F3E4EF0" w14:textId="77777777" w:rsidR="00B42B11" w:rsidRPr="00B42B11" w:rsidRDefault="00B42B11" w:rsidP="00B42B11">
      <w:pPr>
        <w:numPr>
          <w:ilvl w:val="0"/>
          <w:numId w:val="2"/>
        </w:numPr>
        <w:autoSpaceDN w:val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 Berhida, Veszprémi u. 1-3.</w:t>
      </w:r>
    </w:p>
    <w:p w14:paraId="04670A09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                   Tel.:06-88/596-580, 88/585-620, E-mail: </w:t>
      </w:r>
      <w:hyperlink r:id="rId6" w:history="1">
        <w:r w:rsidRPr="00B42B11">
          <w:rPr>
            <w:rFonts w:ascii="Arial" w:eastAsia="Times New Roman" w:hAnsi="Arial" w:cs="Arial"/>
            <w:i/>
            <w:iCs/>
            <w:sz w:val="24"/>
            <w:szCs w:val="24"/>
            <w:u w:val="single"/>
            <w:lang w:eastAsia="hu-HU"/>
          </w:rPr>
          <w:t>polgarmester@berhida.hu</w:t>
        </w:r>
      </w:hyperlink>
    </w:p>
    <w:p w14:paraId="7FF89B43" w14:textId="77777777" w:rsidR="00B42B11" w:rsidRPr="00B42B11" w:rsidRDefault="00B42B11" w:rsidP="00B42B11">
      <w:pPr>
        <w:pBdr>
          <w:bottom w:val="single" w:sz="4" w:space="1" w:color="auto"/>
        </w:pBdr>
        <w:spacing w:line="312" w:lineRule="auto"/>
        <w:ind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</w:p>
    <w:p w14:paraId="7F6948AE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6945313F" w14:textId="479CAC7F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Előterjesztés a Képviselő-testület 2019. </w:t>
      </w:r>
      <w:r w:rsidR="0047226C">
        <w:rPr>
          <w:rFonts w:ascii="Arial" w:eastAsia="Times New Roman" w:hAnsi="Arial" w:cs="Arial"/>
          <w:b/>
          <w:sz w:val="24"/>
          <w:szCs w:val="24"/>
          <w:lang w:eastAsia="hu-HU"/>
        </w:rPr>
        <w:t>december 12</w:t>
      </w: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>-</w:t>
      </w:r>
      <w:r w:rsidR="0047226C">
        <w:rPr>
          <w:rFonts w:ascii="Arial" w:eastAsia="Times New Roman" w:hAnsi="Arial" w:cs="Arial"/>
          <w:b/>
          <w:sz w:val="24"/>
          <w:szCs w:val="24"/>
          <w:lang w:eastAsia="hu-HU"/>
        </w:rPr>
        <w:t>é</w:t>
      </w: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>n tartandó nyilvános rendes ülésére</w:t>
      </w:r>
    </w:p>
    <w:p w14:paraId="1E7F3254" w14:textId="77777777" w:rsidR="00B42B11" w:rsidRPr="00B42B11" w:rsidRDefault="00B42B11" w:rsidP="00B42B11">
      <w:pPr>
        <w:ind w:firstLine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6054D58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152CE60F" w14:textId="4C2DD9B2" w:rsidR="00B42B11" w:rsidRPr="00417A08" w:rsidRDefault="00B42B11" w:rsidP="008C6AED">
      <w:pPr>
        <w:spacing w:line="276" w:lineRule="auto"/>
        <w:ind w:right="283" w:firstLine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7A08">
        <w:rPr>
          <w:rFonts w:ascii="Arial" w:hAnsi="Arial" w:cs="Arial"/>
          <w:b/>
          <w:sz w:val="24"/>
          <w:szCs w:val="24"/>
        </w:rPr>
        <w:t xml:space="preserve">Tárgy: </w:t>
      </w:r>
      <w:r w:rsidRPr="00417A08">
        <w:rPr>
          <w:rFonts w:ascii="Arial" w:hAnsi="Arial" w:cs="Arial"/>
          <w:color w:val="000000" w:themeColor="text1"/>
          <w:sz w:val="24"/>
          <w:szCs w:val="24"/>
        </w:rPr>
        <w:t>Közép-Duna Vidéke Hulladékgazdálkodási Önkormányzati Társulás Társulási Tanácsába tag delegálása</w:t>
      </w:r>
    </w:p>
    <w:p w14:paraId="76829BF9" w14:textId="77777777" w:rsidR="00B42B11" w:rsidRPr="00417A08" w:rsidRDefault="00B42B11" w:rsidP="00B42B11">
      <w:pPr>
        <w:spacing w:line="276" w:lineRule="auto"/>
        <w:ind w:left="5245" w:right="283" w:firstLine="0"/>
        <w:jc w:val="both"/>
        <w:rPr>
          <w:rFonts w:ascii="Arial" w:hAnsi="Arial" w:cs="Arial"/>
          <w:sz w:val="24"/>
          <w:szCs w:val="24"/>
        </w:rPr>
      </w:pPr>
    </w:p>
    <w:p w14:paraId="0BA68716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0E991290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2169E14D" w14:textId="77777777" w:rsidR="00B42B11" w:rsidRPr="00417A08" w:rsidRDefault="00B42B11" w:rsidP="008C6AED">
      <w:pPr>
        <w:spacing w:line="276" w:lineRule="auto"/>
        <w:ind w:right="283" w:firstLine="0"/>
        <w:jc w:val="center"/>
        <w:rPr>
          <w:rFonts w:ascii="Arial" w:hAnsi="Arial" w:cs="Arial"/>
          <w:b/>
          <w:sz w:val="24"/>
          <w:szCs w:val="24"/>
        </w:rPr>
      </w:pPr>
      <w:r w:rsidRPr="00417A08">
        <w:rPr>
          <w:rFonts w:ascii="Arial" w:hAnsi="Arial" w:cs="Arial"/>
          <w:b/>
          <w:sz w:val="24"/>
          <w:szCs w:val="24"/>
        </w:rPr>
        <w:t xml:space="preserve">Tisztelt </w:t>
      </w:r>
      <w:r>
        <w:rPr>
          <w:rFonts w:ascii="Arial" w:hAnsi="Arial" w:cs="Arial"/>
          <w:b/>
          <w:sz w:val="24"/>
          <w:szCs w:val="24"/>
        </w:rPr>
        <w:t>Képviselő-testület !</w:t>
      </w:r>
    </w:p>
    <w:p w14:paraId="75F50948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547205D7" w14:textId="77777777" w:rsidR="00B42B11" w:rsidRPr="00417A08" w:rsidRDefault="00B42B11" w:rsidP="00B42B11">
      <w:pPr>
        <w:pStyle w:val="Szvegtrzs31"/>
        <w:widowControl w:val="0"/>
        <w:spacing w:line="276" w:lineRule="auto"/>
        <w:ind w:right="283"/>
        <w:rPr>
          <w:color w:val="000000" w:themeColor="text1"/>
          <w:szCs w:val="24"/>
        </w:rPr>
      </w:pPr>
      <w:r w:rsidRPr="00417A08">
        <w:rPr>
          <w:i w:val="0"/>
          <w:szCs w:val="24"/>
        </w:rPr>
        <w:t>A Közép-Duna Vidéke Hulladékgazdálkodási Önkormányzati Társulás Társulási Megállapodása szerint döntéshozó szervét,</w:t>
      </w:r>
      <w:r w:rsidRPr="00417A08">
        <w:rPr>
          <w:szCs w:val="24"/>
        </w:rPr>
        <w:t xml:space="preserve"> „a Társulási Tanácsot </w:t>
      </w:r>
      <w:r w:rsidRPr="00417A08">
        <w:rPr>
          <w:color w:val="000000" w:themeColor="text1"/>
          <w:szCs w:val="24"/>
        </w:rPr>
        <w:t>a társult önkormányzatok képviselő-testületei által delegált tagok alkotják.”</w:t>
      </w:r>
    </w:p>
    <w:p w14:paraId="3556FE85" w14:textId="77777777" w:rsidR="00B42B11" w:rsidRPr="00417A08" w:rsidRDefault="00B42B11" w:rsidP="00B42B11">
      <w:pPr>
        <w:pStyle w:val="Szvegtrzs31"/>
        <w:widowControl w:val="0"/>
        <w:spacing w:line="276" w:lineRule="auto"/>
        <w:ind w:right="283"/>
        <w:rPr>
          <w:i w:val="0"/>
          <w:color w:val="000000" w:themeColor="text1"/>
          <w:szCs w:val="24"/>
          <w:lang w:eastAsia="ar-SA"/>
        </w:rPr>
      </w:pPr>
      <w:r w:rsidRPr="00417A08">
        <w:rPr>
          <w:szCs w:val="24"/>
        </w:rPr>
        <w:t xml:space="preserve"> „</w:t>
      </w:r>
      <w:r w:rsidRPr="00417A08">
        <w:rPr>
          <w:color w:val="000000" w:themeColor="text1"/>
          <w:szCs w:val="24"/>
        </w:rPr>
        <w:t>A Tanács tagja akadályoztatása esetére a helyettesítés</w:t>
      </w:r>
      <w:r w:rsidRPr="00417A08">
        <w:rPr>
          <w:strike/>
          <w:color w:val="000000" w:themeColor="text1"/>
          <w:szCs w:val="24"/>
        </w:rPr>
        <w:t>é</w:t>
      </w:r>
      <w:r w:rsidRPr="00417A08">
        <w:rPr>
          <w:color w:val="000000" w:themeColor="text1"/>
          <w:szCs w:val="24"/>
        </w:rPr>
        <w:t>ről a delegáló képviselő-testület a tag helyettesítési rendjéről szóló határozatban rendelkezik, mely képviselő-testületi határozatot tartalmazó jegyzőkönyvi kivonatot a Tanács elnökének meg kell küldeni. A helyettesként eljáró képviselő-testületi tag jogai és kötelességei azonosak a Tanács tagjának jogaival és kötelességeivel.”</w:t>
      </w:r>
      <w:r w:rsidRPr="00417A08">
        <w:rPr>
          <w:i w:val="0"/>
          <w:color w:val="000000" w:themeColor="text1"/>
          <w:szCs w:val="24"/>
          <w:lang w:eastAsia="ar-SA"/>
        </w:rPr>
        <w:t xml:space="preserve"> </w:t>
      </w:r>
    </w:p>
    <w:p w14:paraId="656EFFFE" w14:textId="4B225436" w:rsidR="00B42B11" w:rsidRPr="00417A08" w:rsidRDefault="00B42B11" w:rsidP="00B42B11">
      <w:pPr>
        <w:tabs>
          <w:tab w:val="left" w:pos="0"/>
        </w:tabs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  <w:lang w:eastAsia="hu-HU"/>
        </w:rPr>
      </w:pPr>
      <w:r w:rsidRPr="00417A08">
        <w:rPr>
          <w:rFonts w:ascii="Arial" w:hAnsi="Arial" w:cs="Arial"/>
          <w:sz w:val="24"/>
          <w:szCs w:val="24"/>
        </w:rPr>
        <w:t>A Közép-Duna Vidéke Hulladékgazdálkodási Önkormányza</w:t>
      </w:r>
      <w:r w:rsidR="00863769">
        <w:rPr>
          <w:rFonts w:ascii="Arial" w:hAnsi="Arial" w:cs="Arial"/>
          <w:sz w:val="24"/>
          <w:szCs w:val="24"/>
        </w:rPr>
        <w:t>ti Társulás Társulási Tanácsa</w:t>
      </w:r>
      <w:r w:rsidRPr="00417A08">
        <w:rPr>
          <w:rFonts w:ascii="Arial" w:hAnsi="Arial" w:cs="Arial"/>
          <w:sz w:val="24"/>
          <w:szCs w:val="24"/>
        </w:rPr>
        <w:t xml:space="preserve"> ülés</w:t>
      </w:r>
      <w:r w:rsidR="00863769">
        <w:rPr>
          <w:rFonts w:ascii="Arial" w:hAnsi="Arial" w:cs="Arial"/>
          <w:sz w:val="24"/>
          <w:szCs w:val="24"/>
        </w:rPr>
        <w:t>ei</w:t>
      </w:r>
      <w:r w:rsidRPr="00417A08">
        <w:rPr>
          <w:rFonts w:ascii="Arial" w:hAnsi="Arial" w:cs="Arial"/>
          <w:sz w:val="24"/>
          <w:szCs w:val="24"/>
        </w:rPr>
        <w:t xml:space="preserve"> jogszerűségének biztosításához szükséges a képviselő-testületek döntése a delegálásról.</w:t>
      </w:r>
    </w:p>
    <w:p w14:paraId="6E5F9EA5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  <w:u w:val="single"/>
        </w:rPr>
      </w:pPr>
    </w:p>
    <w:p w14:paraId="655604F1" w14:textId="77777777" w:rsidR="00B42B11" w:rsidRPr="00417A08" w:rsidRDefault="00B42B11" w:rsidP="00B42B11">
      <w:pPr>
        <w:tabs>
          <w:tab w:val="left" w:pos="7200"/>
        </w:tabs>
        <w:spacing w:line="276" w:lineRule="auto"/>
        <w:ind w:right="283" w:firstLine="0"/>
        <w:jc w:val="both"/>
        <w:rPr>
          <w:rFonts w:ascii="Arial" w:hAnsi="Arial" w:cs="Arial"/>
          <w:kern w:val="28"/>
          <w:sz w:val="24"/>
          <w:szCs w:val="24"/>
        </w:rPr>
      </w:pPr>
      <w:r w:rsidRPr="00417A08">
        <w:rPr>
          <w:rFonts w:ascii="Arial" w:hAnsi="Arial" w:cs="Arial"/>
          <w:kern w:val="28"/>
          <w:sz w:val="24"/>
          <w:szCs w:val="24"/>
        </w:rPr>
        <w:t xml:space="preserve">Kérem a Tisztelt Képviselő-testületet, hogy </w:t>
      </w:r>
      <w:r>
        <w:rPr>
          <w:rFonts w:ascii="Arial" w:hAnsi="Arial" w:cs="Arial"/>
          <w:kern w:val="28"/>
          <w:sz w:val="24"/>
          <w:szCs w:val="24"/>
        </w:rPr>
        <w:t>az</w:t>
      </w:r>
      <w:r w:rsidRPr="00417A08">
        <w:rPr>
          <w:rFonts w:ascii="Arial" w:hAnsi="Arial" w:cs="Arial"/>
          <w:kern w:val="28"/>
          <w:sz w:val="24"/>
          <w:szCs w:val="24"/>
        </w:rPr>
        <w:t xml:space="preserve"> alábbi határozati javaslatot támogatni szíveskedjenek!</w:t>
      </w:r>
    </w:p>
    <w:p w14:paraId="30088C0F" w14:textId="77777777" w:rsidR="00B42B11" w:rsidRPr="00417A08" w:rsidRDefault="00B42B11" w:rsidP="00B42B11">
      <w:pPr>
        <w:tabs>
          <w:tab w:val="left" w:pos="7200"/>
        </w:tabs>
        <w:spacing w:line="276" w:lineRule="auto"/>
        <w:ind w:right="283"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52F1F49D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27420AB8" w14:textId="64D7AA5A" w:rsidR="00B42B11" w:rsidRPr="00417A08" w:rsidRDefault="008C6AED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</w:t>
      </w:r>
      <w:r w:rsidR="00B42B11" w:rsidRPr="00417A08">
        <w:rPr>
          <w:rFonts w:ascii="Arial" w:hAnsi="Arial" w:cs="Arial"/>
          <w:sz w:val="24"/>
          <w:szCs w:val="24"/>
        </w:rPr>
        <w:t xml:space="preserve">, 2019. november </w:t>
      </w:r>
      <w:r>
        <w:rPr>
          <w:rFonts w:ascii="Arial" w:hAnsi="Arial" w:cs="Arial"/>
          <w:sz w:val="24"/>
          <w:szCs w:val="24"/>
        </w:rPr>
        <w:t>28</w:t>
      </w:r>
      <w:r w:rsidR="00B42B11" w:rsidRPr="00417A08">
        <w:rPr>
          <w:rFonts w:ascii="Arial" w:hAnsi="Arial" w:cs="Arial"/>
          <w:sz w:val="24"/>
          <w:szCs w:val="24"/>
        </w:rPr>
        <w:t>.</w:t>
      </w:r>
      <w:r w:rsidR="00B42B11">
        <w:rPr>
          <w:rFonts w:ascii="Arial" w:hAnsi="Arial" w:cs="Arial"/>
          <w:sz w:val="24"/>
          <w:szCs w:val="24"/>
        </w:rPr>
        <w:t xml:space="preserve"> </w:t>
      </w:r>
    </w:p>
    <w:p w14:paraId="2BA20CF6" w14:textId="2A001C6A" w:rsidR="00B42B11" w:rsidRPr="00417A08" w:rsidRDefault="00B42B11" w:rsidP="00B42B11">
      <w:pPr>
        <w:tabs>
          <w:tab w:val="center" w:pos="6804"/>
        </w:tabs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ab/>
      </w:r>
      <w:r w:rsidR="008C6AED">
        <w:rPr>
          <w:rFonts w:ascii="Arial" w:hAnsi="Arial" w:cs="Arial"/>
          <w:sz w:val="24"/>
          <w:szCs w:val="24"/>
        </w:rPr>
        <w:t>Pergő Margit sk.</w:t>
      </w:r>
      <w:r w:rsidRPr="00417A08">
        <w:rPr>
          <w:rFonts w:ascii="Arial" w:hAnsi="Arial" w:cs="Arial"/>
          <w:sz w:val="24"/>
          <w:szCs w:val="24"/>
        </w:rPr>
        <w:t xml:space="preserve"> </w:t>
      </w:r>
    </w:p>
    <w:p w14:paraId="02D8043A" w14:textId="77777777" w:rsidR="00B42B11" w:rsidRPr="00417A08" w:rsidRDefault="00B42B11" w:rsidP="00B42B11">
      <w:pPr>
        <w:tabs>
          <w:tab w:val="center" w:pos="6804"/>
        </w:tabs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ab/>
        <w:t>polgármester</w:t>
      </w:r>
    </w:p>
    <w:p w14:paraId="3426C3CB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4E32085B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70777215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31608677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5F13605D" w14:textId="7F056784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0D61333C" w14:textId="77777777" w:rsidR="00863769" w:rsidRDefault="00863769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0564C786" w14:textId="77777777" w:rsidR="00B42B11" w:rsidRDefault="00B42B11" w:rsidP="00B42B11">
      <w:pPr>
        <w:tabs>
          <w:tab w:val="left" w:pos="7200"/>
        </w:tabs>
        <w:spacing w:line="276" w:lineRule="auto"/>
        <w:ind w:right="283" w:firstLine="0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387F245D" w14:textId="77777777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EE2AF1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lastRenderedPageBreak/>
        <w:t>Határozati javaslat:</w:t>
      </w:r>
    </w:p>
    <w:p w14:paraId="00A2D2EA" w14:textId="77777777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0182074B" w14:textId="2649A66C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…./2019. (XI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I</w:t>
      </w: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12</w:t>
      </w: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.) Kt. határozat</w:t>
      </w:r>
    </w:p>
    <w:p w14:paraId="0A43A5AC" w14:textId="77777777" w:rsidR="00B42B11" w:rsidRPr="00417A08" w:rsidRDefault="00B42B11" w:rsidP="00B42B11">
      <w:pPr>
        <w:tabs>
          <w:tab w:val="left" w:pos="7200"/>
        </w:tabs>
        <w:spacing w:line="276" w:lineRule="auto"/>
        <w:ind w:right="283" w:firstLine="0"/>
        <w:jc w:val="both"/>
        <w:rPr>
          <w:rFonts w:ascii="Arial" w:hAnsi="Arial" w:cs="Arial"/>
          <w:b/>
          <w:kern w:val="28"/>
          <w:sz w:val="24"/>
          <w:szCs w:val="24"/>
        </w:rPr>
      </w:pPr>
    </w:p>
    <w:p w14:paraId="60378063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4C454C0D" w14:textId="28BC7082" w:rsidR="00B42B11" w:rsidRPr="00417A08" w:rsidRDefault="00EE2AF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</w:t>
      </w:r>
      <w:r w:rsidR="00B42B11" w:rsidRPr="00417A08">
        <w:rPr>
          <w:rFonts w:ascii="Arial" w:hAnsi="Arial" w:cs="Arial"/>
          <w:sz w:val="24"/>
          <w:szCs w:val="24"/>
        </w:rPr>
        <w:t xml:space="preserve"> Önkormányzata Képviselő-testülete </w:t>
      </w:r>
      <w:r w:rsidR="00B42B11">
        <w:rPr>
          <w:rFonts w:ascii="Arial" w:hAnsi="Arial" w:cs="Arial"/>
          <w:sz w:val="24"/>
          <w:szCs w:val="24"/>
        </w:rPr>
        <w:t xml:space="preserve">2019. </w:t>
      </w:r>
      <w:r>
        <w:rPr>
          <w:rFonts w:ascii="Arial" w:hAnsi="Arial" w:cs="Arial"/>
          <w:sz w:val="24"/>
          <w:szCs w:val="24"/>
        </w:rPr>
        <w:t>december 12</w:t>
      </w:r>
      <w:r w:rsidR="00B42B11">
        <w:rPr>
          <w:rFonts w:ascii="Arial" w:hAnsi="Arial" w:cs="Arial"/>
          <w:sz w:val="24"/>
          <w:szCs w:val="24"/>
        </w:rPr>
        <w:t xml:space="preserve">. napján  megtartott ülésén </w:t>
      </w:r>
      <w:r w:rsidR="00B42B11" w:rsidRPr="00417A08">
        <w:rPr>
          <w:rFonts w:ascii="Arial" w:hAnsi="Arial" w:cs="Arial"/>
          <w:sz w:val="24"/>
          <w:szCs w:val="24"/>
        </w:rPr>
        <w:t>megtárgyalta a „</w:t>
      </w:r>
      <w:r w:rsidR="00B42B11" w:rsidRPr="00417A08">
        <w:rPr>
          <w:rFonts w:ascii="Arial" w:hAnsi="Arial" w:cs="Arial"/>
          <w:b/>
          <w:sz w:val="24"/>
          <w:szCs w:val="24"/>
        </w:rPr>
        <w:t>a Közép-Duna Vidéke Hulladékgazdálkodási Önkormányzati Társulás Társulási Tanácsába történő tag delegálásáról és a tag helyettesítési rendjéről</w:t>
      </w:r>
      <w:r w:rsidR="00B42B11" w:rsidRPr="00417A08">
        <w:rPr>
          <w:rFonts w:ascii="Arial" w:hAnsi="Arial" w:cs="Arial"/>
          <w:sz w:val="24"/>
          <w:szCs w:val="24"/>
        </w:rPr>
        <w:t xml:space="preserve">” tárgyú előterjesztést és a következő döntést hozta: </w:t>
      </w:r>
    </w:p>
    <w:p w14:paraId="198372C1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62D61C65" w14:textId="31C5F8B2" w:rsidR="00B42B11" w:rsidRPr="00417A08" w:rsidRDefault="00733F35" w:rsidP="00B42B11">
      <w:pPr>
        <w:pStyle w:val="Listaszerbekezds"/>
        <w:numPr>
          <w:ilvl w:val="0"/>
          <w:numId w:val="1"/>
        </w:num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</w:t>
      </w:r>
      <w:r w:rsidR="00B42B11" w:rsidRPr="00417A08">
        <w:rPr>
          <w:rFonts w:ascii="Arial" w:hAnsi="Arial" w:cs="Arial"/>
          <w:sz w:val="24"/>
          <w:szCs w:val="24"/>
        </w:rPr>
        <w:t xml:space="preserve"> Önkormányzat Képviselő-testülete a Közép-Duna Vidéke Hulladékgazdálkodási Önkormányzati Társulás Társulási Tanácsába tagként delegálja </w:t>
      </w:r>
      <w:r w:rsidR="00863769">
        <w:rPr>
          <w:rFonts w:ascii="Arial" w:hAnsi="Arial" w:cs="Arial"/>
          <w:sz w:val="24"/>
          <w:szCs w:val="24"/>
        </w:rPr>
        <w:t>Pergő Margit</w:t>
      </w:r>
      <w:r w:rsidR="00B42B11" w:rsidRPr="00417A08">
        <w:rPr>
          <w:rFonts w:ascii="Arial" w:hAnsi="Arial" w:cs="Arial"/>
          <w:sz w:val="24"/>
          <w:szCs w:val="24"/>
        </w:rPr>
        <w:t xml:space="preserve"> polgármestert.</w:t>
      </w:r>
    </w:p>
    <w:p w14:paraId="4B0C3711" w14:textId="4A507A0D" w:rsidR="00B42B11" w:rsidRPr="00417A08" w:rsidRDefault="00B42B11" w:rsidP="00B42B11">
      <w:pPr>
        <w:pStyle w:val="Listaszerbekezds"/>
        <w:numPr>
          <w:ilvl w:val="0"/>
          <w:numId w:val="1"/>
        </w:num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 xml:space="preserve">A delegált tag távolléte, akadályoztatása esetén </w:t>
      </w:r>
      <w:r w:rsidR="00863769">
        <w:rPr>
          <w:rFonts w:ascii="Arial" w:hAnsi="Arial" w:cs="Arial"/>
          <w:sz w:val="24"/>
          <w:szCs w:val="24"/>
        </w:rPr>
        <w:t>Nyírő István alpolgármester,</w:t>
      </w:r>
      <w:r w:rsidRPr="00417A08">
        <w:rPr>
          <w:rFonts w:ascii="Arial" w:hAnsi="Arial" w:cs="Arial"/>
          <w:sz w:val="24"/>
          <w:szCs w:val="24"/>
        </w:rPr>
        <w:t xml:space="preserve"> mindkettőjük együttes távolléte, akadályoztatása esetén </w:t>
      </w:r>
      <w:r w:rsidR="00616A94">
        <w:rPr>
          <w:rFonts w:ascii="Arial" w:hAnsi="Arial" w:cs="Arial"/>
          <w:sz w:val="24"/>
          <w:szCs w:val="24"/>
        </w:rPr>
        <w:t>Fülöp Attila</w:t>
      </w:r>
      <w:bookmarkStart w:id="0" w:name="_GoBack"/>
      <w:bookmarkEnd w:id="0"/>
      <w:r w:rsidRPr="00417A08">
        <w:rPr>
          <w:rFonts w:ascii="Arial" w:hAnsi="Arial" w:cs="Arial"/>
          <w:sz w:val="24"/>
          <w:szCs w:val="24"/>
        </w:rPr>
        <w:t xml:space="preserve"> önkormányzati képviselőt bízza meg.</w:t>
      </w:r>
    </w:p>
    <w:p w14:paraId="2EA961FE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33210672" w14:textId="77777777" w:rsidR="00B42B11" w:rsidRPr="00417A08" w:rsidRDefault="00B42B11" w:rsidP="00B42B11">
      <w:pPr>
        <w:pStyle w:val="Listaszerbekezds"/>
        <w:numPr>
          <w:ilvl w:val="0"/>
          <w:numId w:val="1"/>
        </w:num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>A képviselő-testület felkéri a jegyzőt, hogy jelen határozatról a Társulást értesítse.</w:t>
      </w:r>
    </w:p>
    <w:p w14:paraId="15010D99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65C45813" w14:textId="77777777" w:rsidR="002A5D66" w:rsidRPr="00417A08" w:rsidRDefault="002A5D66" w:rsidP="002A5D66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2A5D66">
        <w:rPr>
          <w:rFonts w:ascii="Arial" w:hAnsi="Arial" w:cs="Arial"/>
          <w:b/>
          <w:bCs/>
          <w:sz w:val="24"/>
          <w:szCs w:val="24"/>
          <w:u w:val="single"/>
        </w:rPr>
        <w:t>Határidő:</w:t>
      </w:r>
      <w:r w:rsidRPr="00417A08">
        <w:rPr>
          <w:rFonts w:ascii="Arial" w:hAnsi="Arial" w:cs="Arial"/>
          <w:sz w:val="24"/>
          <w:szCs w:val="24"/>
        </w:rPr>
        <w:t xml:space="preserve"> a 3. pontban foglaltakra haladéktalanul</w:t>
      </w:r>
    </w:p>
    <w:p w14:paraId="64735350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37500EC3" w14:textId="028DAABE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2A5D66">
        <w:rPr>
          <w:rFonts w:ascii="Arial" w:hAnsi="Arial" w:cs="Arial"/>
          <w:b/>
          <w:bCs/>
          <w:sz w:val="24"/>
          <w:szCs w:val="24"/>
          <w:u w:val="single"/>
        </w:rPr>
        <w:t>Felelős:</w:t>
      </w:r>
      <w:r w:rsidR="00733F35">
        <w:rPr>
          <w:rFonts w:ascii="Arial" w:hAnsi="Arial" w:cs="Arial"/>
          <w:sz w:val="24"/>
          <w:szCs w:val="24"/>
        </w:rPr>
        <w:t xml:space="preserve"> Pergő Margit</w:t>
      </w:r>
      <w:r>
        <w:rPr>
          <w:rFonts w:ascii="Arial" w:hAnsi="Arial" w:cs="Arial"/>
          <w:sz w:val="24"/>
          <w:szCs w:val="24"/>
        </w:rPr>
        <w:t xml:space="preserve"> polgármester</w:t>
      </w:r>
    </w:p>
    <w:p w14:paraId="15531B7F" w14:textId="32D9449D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A5D6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dr. Guti László jegyző</w:t>
      </w:r>
    </w:p>
    <w:p w14:paraId="689126BB" w14:textId="0FDBE5D0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</w:p>
    <w:p w14:paraId="2CC275D0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7D61E589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0789B"/>
    <w:multiLevelType w:val="hybridMultilevel"/>
    <w:tmpl w:val="3E5E1D62"/>
    <w:lvl w:ilvl="0" w:tplc="64C689E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43"/>
    <w:rsid w:val="002A5D66"/>
    <w:rsid w:val="0047226C"/>
    <w:rsid w:val="005043BC"/>
    <w:rsid w:val="00616A94"/>
    <w:rsid w:val="00733F35"/>
    <w:rsid w:val="00863769"/>
    <w:rsid w:val="008C6AED"/>
    <w:rsid w:val="00AF0443"/>
    <w:rsid w:val="00B42B11"/>
    <w:rsid w:val="00EE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668F"/>
  <w15:chartTrackingRefBased/>
  <w15:docId w15:val="{BBC24EFE-F6A0-4487-9AE2-754611D3B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42B11"/>
    <w:pPr>
      <w:spacing w:after="0" w:line="240" w:lineRule="auto"/>
      <w:ind w:firstLine="357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42B11"/>
    <w:pPr>
      <w:ind w:left="720"/>
      <w:contextualSpacing/>
    </w:pPr>
  </w:style>
  <w:style w:type="paragraph" w:customStyle="1" w:styleId="Szvegtrzs31">
    <w:name w:val="Szövegtörzs 31"/>
    <w:basedOn w:val="Norml"/>
    <w:rsid w:val="00B42B11"/>
    <w:pPr>
      <w:suppressAutoHyphens/>
      <w:overflowPunct w:val="0"/>
      <w:autoSpaceDE w:val="0"/>
      <w:ind w:firstLine="0"/>
      <w:jc w:val="both"/>
    </w:pPr>
    <w:rPr>
      <w:rFonts w:ascii="Arial" w:eastAsia="Times New Roman" w:hAnsi="Arial" w:cs="Arial"/>
      <w:i/>
      <w:iCs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295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6</cp:revision>
  <dcterms:created xsi:type="dcterms:W3CDTF">2019-11-26T10:20:00Z</dcterms:created>
  <dcterms:modified xsi:type="dcterms:W3CDTF">2019-12-06T10:00:00Z</dcterms:modified>
</cp:coreProperties>
</file>